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F3C47" w14:textId="62DAF660" w:rsidR="00141C33" w:rsidRDefault="00141C33" w:rsidP="00141C33">
      <w:pPr>
        <w:pStyle w:val="Title"/>
        <w:jc w:val="center"/>
      </w:pPr>
      <w:r>
        <w:t>One Day Color Pallet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6"/>
        <w:gridCol w:w="2424"/>
        <w:gridCol w:w="1275"/>
        <w:gridCol w:w="1566"/>
        <w:gridCol w:w="1674"/>
      </w:tblGrid>
      <w:tr w:rsidR="00141C33" w14:paraId="12FF7984" w14:textId="77777777" w:rsidTr="00141C33">
        <w:tc>
          <w:tcPr>
            <w:tcW w:w="2236" w:type="dxa"/>
          </w:tcPr>
          <w:p w14:paraId="56BC3F19" w14:textId="7621DDF4" w:rsidR="00141C33" w:rsidRDefault="00141C33" w:rsidP="00141C33">
            <w:pPr>
              <w:pStyle w:val="Heading1"/>
            </w:pPr>
            <w:r w:rsidRPr="00141C33">
              <w:t>Color Name</w:t>
            </w:r>
          </w:p>
        </w:tc>
        <w:tc>
          <w:tcPr>
            <w:tcW w:w="2424" w:type="dxa"/>
          </w:tcPr>
          <w:p w14:paraId="2D5D54F9" w14:textId="6FD1C111" w:rsidR="00141C33" w:rsidRPr="00141C33" w:rsidRDefault="00141C33" w:rsidP="00141C33">
            <w:pPr>
              <w:pStyle w:val="Heading1"/>
            </w:pPr>
            <w:r>
              <w:t>Color Swatch</w:t>
            </w:r>
          </w:p>
        </w:tc>
        <w:tc>
          <w:tcPr>
            <w:tcW w:w="1275" w:type="dxa"/>
          </w:tcPr>
          <w:p w14:paraId="0ECD946D" w14:textId="48B39B65" w:rsidR="00141C33" w:rsidRDefault="00141C33" w:rsidP="00141C33">
            <w:pPr>
              <w:pStyle w:val="Heading1"/>
            </w:pPr>
            <w:r w:rsidRPr="00141C33">
              <w:t>HEX</w:t>
            </w:r>
          </w:p>
        </w:tc>
        <w:tc>
          <w:tcPr>
            <w:tcW w:w="1566" w:type="dxa"/>
          </w:tcPr>
          <w:p w14:paraId="7FC3D41D" w14:textId="641BF951" w:rsidR="00141C33" w:rsidRDefault="00141C33" w:rsidP="00141C33">
            <w:pPr>
              <w:pStyle w:val="Heading1"/>
            </w:pPr>
            <w:r w:rsidRPr="00141C33">
              <w:t>RGB</w:t>
            </w:r>
          </w:p>
        </w:tc>
        <w:tc>
          <w:tcPr>
            <w:tcW w:w="1674" w:type="dxa"/>
          </w:tcPr>
          <w:p w14:paraId="16AD576C" w14:textId="4747BF32" w:rsidR="00141C33" w:rsidRDefault="00141C33" w:rsidP="00141C33">
            <w:pPr>
              <w:pStyle w:val="Heading1"/>
            </w:pPr>
            <w:r w:rsidRPr="00141C33">
              <w:t>CMYK</w:t>
            </w:r>
          </w:p>
        </w:tc>
      </w:tr>
      <w:tr w:rsidR="00141C33" w14:paraId="53D0C5A0" w14:textId="77777777" w:rsidTr="00141C33">
        <w:tc>
          <w:tcPr>
            <w:tcW w:w="2236" w:type="dxa"/>
          </w:tcPr>
          <w:p w14:paraId="6DE58807" w14:textId="34DBB45B" w:rsidR="00141C33" w:rsidRDefault="00141C33" w:rsidP="00141C33">
            <w:r w:rsidRPr="00141C33">
              <w:t>Convoy Navy</w:t>
            </w:r>
          </w:p>
        </w:tc>
        <w:tc>
          <w:tcPr>
            <w:tcW w:w="2424" w:type="dxa"/>
            <w:shd w:val="clear" w:color="auto" w:fill="00354F"/>
          </w:tcPr>
          <w:p w14:paraId="1DF860E2" w14:textId="5B47D1FD" w:rsidR="00141C33" w:rsidRPr="00141C33" w:rsidRDefault="00141C33" w:rsidP="00141C33">
            <w:pPr>
              <w:tabs>
                <w:tab w:val="left" w:pos="1177"/>
              </w:tabs>
            </w:pPr>
            <w:r>
              <w:tab/>
            </w:r>
          </w:p>
        </w:tc>
        <w:tc>
          <w:tcPr>
            <w:tcW w:w="1275" w:type="dxa"/>
          </w:tcPr>
          <w:p w14:paraId="19A074E6" w14:textId="7091A1C8" w:rsidR="00141C33" w:rsidRDefault="00141C33" w:rsidP="00141C33">
            <w:r w:rsidRPr="00141C33">
              <w:t>#00354f</w:t>
            </w:r>
          </w:p>
        </w:tc>
        <w:tc>
          <w:tcPr>
            <w:tcW w:w="1566" w:type="dxa"/>
          </w:tcPr>
          <w:p w14:paraId="3BB154E0" w14:textId="6A8834B8" w:rsidR="00141C33" w:rsidRDefault="00141C33" w:rsidP="00141C33">
            <w:pPr>
              <w:tabs>
                <w:tab w:val="left" w:pos="508"/>
              </w:tabs>
            </w:pPr>
            <w:r w:rsidRPr="00141C33">
              <w:t>0, 53, 79</w:t>
            </w:r>
          </w:p>
        </w:tc>
        <w:tc>
          <w:tcPr>
            <w:tcW w:w="1674" w:type="dxa"/>
          </w:tcPr>
          <w:p w14:paraId="1D11ED7E" w14:textId="6866A77E" w:rsidR="00141C33" w:rsidRDefault="00141C33" w:rsidP="00141C33">
            <w:r w:rsidRPr="00141C33">
              <w:t>95, 65, 35, 50</w:t>
            </w:r>
          </w:p>
        </w:tc>
      </w:tr>
      <w:tr w:rsidR="00141C33" w14:paraId="21A5D111" w14:textId="77777777" w:rsidTr="00141C33">
        <w:tc>
          <w:tcPr>
            <w:tcW w:w="2236" w:type="dxa"/>
          </w:tcPr>
          <w:p w14:paraId="0B3A7693" w14:textId="79E84EDD" w:rsidR="00141C33" w:rsidRDefault="00141C33" w:rsidP="00141C33">
            <w:r w:rsidRPr="00141C33">
              <w:t>Alert Yellow</w:t>
            </w:r>
          </w:p>
        </w:tc>
        <w:tc>
          <w:tcPr>
            <w:tcW w:w="2424" w:type="dxa"/>
            <w:shd w:val="clear" w:color="auto" w:fill="FFC30F"/>
          </w:tcPr>
          <w:p w14:paraId="6B0F9117" w14:textId="77777777" w:rsidR="00141C33" w:rsidRPr="00141C33" w:rsidRDefault="00141C33" w:rsidP="00141C33"/>
        </w:tc>
        <w:tc>
          <w:tcPr>
            <w:tcW w:w="1275" w:type="dxa"/>
          </w:tcPr>
          <w:p w14:paraId="5CE3AB02" w14:textId="5CA96EE1" w:rsidR="00141C33" w:rsidRDefault="00141C33" w:rsidP="00141C33">
            <w:r w:rsidRPr="00141C33">
              <w:t>#ffc20e</w:t>
            </w:r>
          </w:p>
        </w:tc>
        <w:tc>
          <w:tcPr>
            <w:tcW w:w="1566" w:type="dxa"/>
          </w:tcPr>
          <w:p w14:paraId="2524621D" w14:textId="544742C0" w:rsidR="00141C33" w:rsidRDefault="00141C33" w:rsidP="00141C33">
            <w:r w:rsidRPr="00141C33">
              <w:t>255, 194, 14</w:t>
            </w:r>
          </w:p>
        </w:tc>
        <w:tc>
          <w:tcPr>
            <w:tcW w:w="1674" w:type="dxa"/>
          </w:tcPr>
          <w:p w14:paraId="7FD4CC12" w14:textId="08F00961" w:rsidR="00141C33" w:rsidRDefault="00141C33" w:rsidP="00141C33">
            <w:r w:rsidRPr="00141C33">
              <w:t>0, 25, 100, 0</w:t>
            </w:r>
          </w:p>
        </w:tc>
      </w:tr>
      <w:tr w:rsidR="00141C33" w14:paraId="4F38DCDF" w14:textId="77777777" w:rsidTr="00141C33">
        <w:tc>
          <w:tcPr>
            <w:tcW w:w="2236" w:type="dxa"/>
          </w:tcPr>
          <w:p w14:paraId="71523CAF" w14:textId="436A0C01" w:rsidR="00141C33" w:rsidRDefault="00141C33" w:rsidP="00141C33">
            <w:r w:rsidRPr="00141C33">
              <w:t>Hope Blue</w:t>
            </w:r>
          </w:p>
        </w:tc>
        <w:tc>
          <w:tcPr>
            <w:tcW w:w="2424" w:type="dxa"/>
            <w:shd w:val="clear" w:color="auto" w:fill="0283CB"/>
          </w:tcPr>
          <w:p w14:paraId="1C78CC45" w14:textId="77777777" w:rsidR="00141C33" w:rsidRPr="00141C33" w:rsidRDefault="00141C33" w:rsidP="00141C33"/>
        </w:tc>
        <w:tc>
          <w:tcPr>
            <w:tcW w:w="1275" w:type="dxa"/>
          </w:tcPr>
          <w:p w14:paraId="7AEEF8A9" w14:textId="4F3E1A03" w:rsidR="00141C33" w:rsidRDefault="00141C33" w:rsidP="00141C33">
            <w:r w:rsidRPr="00141C33">
              <w:t>#0083ca</w:t>
            </w:r>
          </w:p>
        </w:tc>
        <w:tc>
          <w:tcPr>
            <w:tcW w:w="1566" w:type="dxa"/>
          </w:tcPr>
          <w:p w14:paraId="3CC66B99" w14:textId="47AF2DAC" w:rsidR="00141C33" w:rsidRDefault="00141C33" w:rsidP="00141C33">
            <w:r w:rsidRPr="00141C33">
              <w:t>0, 131, 202</w:t>
            </w:r>
          </w:p>
        </w:tc>
        <w:tc>
          <w:tcPr>
            <w:tcW w:w="1674" w:type="dxa"/>
          </w:tcPr>
          <w:p w14:paraId="231A9E55" w14:textId="48C28C2B" w:rsidR="00141C33" w:rsidRDefault="00141C33" w:rsidP="00141C33">
            <w:r w:rsidRPr="00141C33">
              <w:t>100, 30, 0, 0</w:t>
            </w:r>
          </w:p>
        </w:tc>
      </w:tr>
    </w:tbl>
    <w:p w14:paraId="742CF69F" w14:textId="77777777" w:rsidR="00141C33" w:rsidRPr="00141C33" w:rsidRDefault="00141C33" w:rsidP="00141C33"/>
    <w:sectPr w:rsidR="00141C33" w:rsidRPr="00141C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C33"/>
    <w:rsid w:val="00141C33"/>
    <w:rsid w:val="0083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91D26DB"/>
  <w15:chartTrackingRefBased/>
  <w15:docId w15:val="{C06EEE54-429D-6F43-9065-3E3DBF590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41C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1C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1C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1C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1C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1C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1C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1C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1C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1C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1C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1C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1C3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1C3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1C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1C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1C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1C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1C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1C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1C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1C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1C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1C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1C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1C3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1C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1C3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1C3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41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Gideon Walker</dc:creator>
  <cp:keywords/>
  <dc:description/>
  <cp:lastModifiedBy>Gideon Walker</cp:lastModifiedBy>
  <cp:revision>1</cp:revision>
  <dcterms:created xsi:type="dcterms:W3CDTF">2026-04-23T15:55:00Z</dcterms:created>
  <dcterms:modified xsi:type="dcterms:W3CDTF">2026-04-23T16:02:00Z</dcterms:modified>
</cp:coreProperties>
</file>